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F5EBA" w14:textId="51EEA48A" w:rsidR="00DF4779" w:rsidRPr="00616CDC" w:rsidRDefault="00887EDF" w:rsidP="00DF4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8934231" wp14:editId="1B421A10">
            <wp:extent cx="3200400" cy="652145"/>
            <wp:effectExtent l="0" t="0" r="0" b="0"/>
            <wp:docPr id="19346717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E8203" w14:textId="77777777" w:rsidR="00887EDF" w:rsidRDefault="00887EDF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E91DD88" w14:textId="073FC2BD" w:rsidR="00DF4779" w:rsidRPr="00616CDC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616CDC">
        <w:rPr>
          <w:rFonts w:ascii="Times New Roman" w:eastAsia="Calibri" w:hAnsi="Times New Roman" w:cs="Times New Roman"/>
          <w:b/>
          <w:bCs/>
          <w:sz w:val="32"/>
          <w:szCs w:val="32"/>
        </w:rPr>
        <w:t>ТЕРРИТОРИАЛЬНАЯ ИЗБИРАТЕЛЬНАЯ КОМИССИЯ №</w:t>
      </w:r>
      <w:r w:rsidR="00A856F2" w:rsidRPr="00616CDC">
        <w:rPr>
          <w:rFonts w:ascii="Times New Roman" w:eastAsia="Calibri" w:hAnsi="Times New Roman" w:cs="Times New Roman"/>
          <w:b/>
          <w:bCs/>
          <w:sz w:val="32"/>
          <w:szCs w:val="32"/>
        </w:rPr>
        <w:t>60</w:t>
      </w:r>
    </w:p>
    <w:p w14:paraId="3CECB40D" w14:textId="77777777" w:rsidR="00DF4779" w:rsidRPr="00616CDC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616CDC">
        <w:rPr>
          <w:rFonts w:ascii="Times New Roman" w:eastAsia="Calibri" w:hAnsi="Times New Roman" w:cs="Times New Roman"/>
          <w:b/>
          <w:bCs/>
          <w:sz w:val="32"/>
          <w:szCs w:val="32"/>
        </w:rPr>
        <w:t>РЕШЕНИЕ</w:t>
      </w:r>
    </w:p>
    <w:p w14:paraId="5FC4241F" w14:textId="3738CB4E" w:rsidR="00DF4779" w:rsidRPr="00887EDF" w:rsidRDefault="00A856F2" w:rsidP="00DF4779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87EDF">
        <w:rPr>
          <w:rFonts w:ascii="Times New Roman" w:eastAsia="Calibri" w:hAnsi="Times New Roman" w:cs="Times New Roman"/>
          <w:bCs/>
          <w:sz w:val="28"/>
          <w:szCs w:val="28"/>
        </w:rPr>
        <w:t xml:space="preserve">30 </w:t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>января 2025 года</w:t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887ED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             №</w:t>
      </w:r>
      <w:r w:rsidR="00AA6362" w:rsidRPr="00887EDF">
        <w:rPr>
          <w:rFonts w:ascii="Times New Roman" w:eastAsia="Calibri" w:hAnsi="Times New Roman" w:cs="Times New Roman"/>
          <w:bCs/>
          <w:sz w:val="28"/>
          <w:szCs w:val="28"/>
        </w:rPr>
        <w:t xml:space="preserve"> 77-2</w:t>
      </w:r>
    </w:p>
    <w:p w14:paraId="02AAAB75" w14:textId="77777777" w:rsidR="00DF4779" w:rsidRPr="00887EDF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7EDF">
        <w:rPr>
          <w:rFonts w:ascii="Times New Roman" w:eastAsia="Calibri" w:hAnsi="Times New Roman" w:cs="Times New Roman"/>
          <w:b/>
          <w:bCs/>
          <w:sz w:val="28"/>
          <w:szCs w:val="28"/>
        </w:rPr>
        <w:t>Санкт-Петербург</w:t>
      </w:r>
    </w:p>
    <w:p w14:paraId="68805416" w14:textId="77777777" w:rsidR="00DF4779" w:rsidRPr="00616CDC" w:rsidRDefault="00DF4779" w:rsidP="00DF47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26ACC2" w14:textId="77777777" w:rsidR="00DF4779" w:rsidRPr="00616CDC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16CD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 по обеспечению избирательных прав граждан Российской Федерации, являющихся инвалидами, на 2025 год</w:t>
      </w:r>
    </w:p>
    <w:p w14:paraId="4CBE5402" w14:textId="77777777" w:rsidR="00DF4779" w:rsidRPr="00616CDC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A9C025" w14:textId="18DC3E3D" w:rsidR="00DF4779" w:rsidRPr="00616CDC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                          </w:t>
      </w:r>
      <w:r w:rsidRPr="00616CDC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                      от 21 января 2025 года № 133-4 «О Плане мероприятий по обеспечению избирательных прав граждан Российской Федерации, являющихся инвалидами, на 2025 год», </w:t>
      </w: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Санкт-Петербургской избирательной комиссии от 11 февраля 2021 года № 225-6 «Об отдельных вопросах, связанных с обеспечением реализации избирательных прав граждан                        с ограниченными физическими возможностями на территориях районов Санкт-Петербурга»</w:t>
      </w:r>
      <w:r w:rsidRPr="00616CDC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AA6362">
        <w:rPr>
          <w:rFonts w:ascii="Times New Roman" w:hAnsi="Times New Roman" w:cs="Times New Roman"/>
          <w:sz w:val="28"/>
          <w:szCs w:val="28"/>
        </w:rPr>
        <w:t xml:space="preserve"> </w:t>
      </w:r>
      <w:r w:rsidR="00A856F2" w:rsidRPr="00616CDC">
        <w:rPr>
          <w:rFonts w:ascii="Times New Roman" w:hAnsi="Times New Roman" w:cs="Times New Roman"/>
          <w:sz w:val="28"/>
          <w:szCs w:val="28"/>
        </w:rPr>
        <w:t>60</w:t>
      </w:r>
      <w:r w:rsidRPr="00616CDC">
        <w:rPr>
          <w:rFonts w:ascii="Times New Roman" w:hAnsi="Times New Roman" w:cs="Times New Roman"/>
          <w:sz w:val="28"/>
          <w:szCs w:val="28"/>
        </w:rPr>
        <w:t xml:space="preserve"> </w:t>
      </w:r>
      <w:r w:rsidRPr="00616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573D291A" w14:textId="77777777" w:rsidR="00DF4779" w:rsidRPr="00616CDC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по обеспечению </w:t>
      </w:r>
      <w:r w:rsidRPr="00616C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2025 год</w:t>
      </w: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решению.</w:t>
      </w:r>
    </w:p>
    <w:p w14:paraId="605EA63B" w14:textId="544C67E6" w:rsidR="00DF4779" w:rsidRPr="00616CDC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616CDC">
        <w:rPr>
          <w:rFonts w:ascii="Times New Roman" w:eastAsia="Times New Roman" w:hAnsi="Times New Roman" w:cs="Times New Roman"/>
          <w:lang w:eastAsia="ru-RU"/>
        </w:rPr>
        <w:t> </w:t>
      </w:r>
      <w:r w:rsidRPr="00616CDC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AA6362">
        <w:rPr>
          <w:rFonts w:ascii="Times New Roman" w:hAnsi="Times New Roman" w:cs="Times New Roman"/>
          <w:sz w:val="28"/>
          <w:szCs w:val="28"/>
        </w:rPr>
        <w:t xml:space="preserve"> </w:t>
      </w:r>
      <w:r w:rsidR="00A856F2" w:rsidRPr="00616CDC">
        <w:rPr>
          <w:rFonts w:ascii="Times New Roman" w:hAnsi="Times New Roman" w:cs="Times New Roman"/>
          <w:sz w:val="28"/>
          <w:szCs w:val="28"/>
        </w:rPr>
        <w:t>60</w:t>
      </w:r>
      <w:r w:rsidRPr="00616CDC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14:paraId="2A1C12D5" w14:textId="4875A083" w:rsidR="00DF4779" w:rsidRPr="00616CDC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Направить копии настоящего решения в </w:t>
      </w:r>
      <w:r w:rsidRPr="00616CDC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администрацию </w:t>
      </w:r>
      <w:r w:rsidR="00A856F2" w:rsidRPr="00616CDC">
        <w:rPr>
          <w:rFonts w:ascii="Times New Roman" w:hAnsi="Times New Roman" w:cs="Times New Roman"/>
          <w:sz w:val="28"/>
          <w:szCs w:val="28"/>
        </w:rPr>
        <w:t xml:space="preserve">Фрунзенского </w:t>
      </w:r>
      <w:r w:rsidRPr="00616CDC">
        <w:rPr>
          <w:rFonts w:ascii="Times New Roman" w:hAnsi="Times New Roman" w:cs="Times New Roman"/>
          <w:sz w:val="28"/>
          <w:szCs w:val="28"/>
        </w:rPr>
        <w:t xml:space="preserve">района Санкт-Петербурга, местные отделения (организации) региональных отделений общероссийских общественных организаций инвалидов </w:t>
      </w:r>
      <w:r w:rsidRPr="00616CDC">
        <w:rPr>
          <w:rFonts w:ascii="Times New Roman" w:hAnsi="Times New Roman" w:cs="Times New Roman"/>
          <w:sz w:val="28"/>
          <w:szCs w:val="28"/>
        </w:rPr>
        <w:br/>
        <w:t>в Санкт-Петербурге.</w:t>
      </w:r>
    </w:p>
    <w:p w14:paraId="120B305A" w14:textId="2CC11FCC" w:rsidR="00DF4779" w:rsidRPr="00616CDC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CDC">
        <w:rPr>
          <w:rFonts w:ascii="Times New Roman" w:hAnsi="Times New Roman" w:cs="Times New Roman"/>
          <w:sz w:val="28"/>
          <w:szCs w:val="28"/>
        </w:rPr>
        <w:t>4. </w:t>
      </w: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</w:t>
      </w:r>
      <w:r w:rsidR="00AA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</w:t>
      </w:r>
      <w:r w:rsidRPr="00616C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</w:t>
      </w: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</w:t>
      </w:r>
      <w:r w:rsidR="00A856F2"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6F2"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Комолову И.И</w:t>
      </w:r>
      <w:r w:rsidRPr="00616C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4A9E4C" w14:textId="77777777" w:rsidR="00DF4779" w:rsidRPr="00616CDC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88"/>
        <w:gridCol w:w="4081"/>
      </w:tblGrid>
      <w:tr w:rsidR="00DF4779" w:rsidRPr="00616CDC" w14:paraId="6B7DBE64" w14:textId="77777777" w:rsidTr="0036026D">
        <w:tc>
          <w:tcPr>
            <w:tcW w:w="2845" w:type="pct"/>
            <w:vAlign w:val="bottom"/>
          </w:tcPr>
          <w:p w14:paraId="13A7ACE4" w14:textId="77777777" w:rsidR="00DF4779" w:rsidRPr="00616CDC" w:rsidRDefault="00DF4779" w:rsidP="0036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</w:p>
          <w:p w14:paraId="22A07428" w14:textId="2CF298E1" w:rsidR="00DF4779" w:rsidRPr="00616CDC" w:rsidRDefault="00DF4779" w:rsidP="00A85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AA6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56F2"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155" w:type="pct"/>
            <w:vAlign w:val="bottom"/>
          </w:tcPr>
          <w:p w14:paraId="0094E765" w14:textId="07ED9B9F" w:rsidR="00DF4779" w:rsidRPr="00616CDC" w:rsidRDefault="00A856F2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И.И.</w:t>
            </w:r>
            <w:r w:rsidR="00AA6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Комолова</w:t>
            </w:r>
          </w:p>
        </w:tc>
      </w:tr>
      <w:tr w:rsidR="00DF4779" w:rsidRPr="00616CDC" w14:paraId="0CFA4C35" w14:textId="77777777" w:rsidTr="0036026D">
        <w:tc>
          <w:tcPr>
            <w:tcW w:w="2845" w:type="pct"/>
            <w:vAlign w:val="bottom"/>
          </w:tcPr>
          <w:p w14:paraId="51FE0514" w14:textId="77777777" w:rsidR="00DF4779" w:rsidRPr="00616CDC" w:rsidRDefault="00DF4779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</w:p>
          <w:p w14:paraId="1915B44C" w14:textId="71DFAA08" w:rsidR="00DF4779" w:rsidRPr="00616CDC" w:rsidRDefault="00DF4779" w:rsidP="00A856F2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AA6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56F2"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155" w:type="pct"/>
            <w:vAlign w:val="bottom"/>
          </w:tcPr>
          <w:p w14:paraId="70B28DE4" w14:textId="4177D351" w:rsidR="00DF4779" w:rsidRPr="00616CDC" w:rsidRDefault="00A856F2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</w:t>
            </w:r>
            <w:r w:rsidR="00AA6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16C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Малиновская</w:t>
            </w:r>
          </w:p>
        </w:tc>
      </w:tr>
    </w:tbl>
    <w:p w14:paraId="794A41C7" w14:textId="77777777" w:rsidR="00DF4779" w:rsidRPr="00616CDC" w:rsidRDefault="00DF4779" w:rsidP="00DF477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616CDC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616CDC" w:rsidSect="003A6A73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31EAF1D" w14:textId="77777777" w:rsidR="00461B6D" w:rsidRPr="00616CDC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B30BACF" w14:textId="1A496539" w:rsidR="00461B6D" w:rsidRPr="00616CDC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577B77C8" w14:textId="6626204A" w:rsidR="00461B6D" w:rsidRPr="00616CDC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DF4779"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856F2"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</w:p>
    <w:p w14:paraId="36AF12AB" w14:textId="65DACE0A" w:rsidR="003D4FDA" w:rsidRPr="00616CDC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856F2"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</w:t>
      </w:r>
      <w:r w:rsidR="00774CF7"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202</w:t>
      </w:r>
      <w:r w:rsidR="00AF75FE"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774CF7"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61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A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77-2</w:t>
      </w:r>
    </w:p>
    <w:p w14:paraId="756BE9E2" w14:textId="77777777" w:rsidR="00461B6D" w:rsidRPr="00616CDC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7F8730B" w14:textId="77777777" w:rsidR="00D01A72" w:rsidRPr="00616CDC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14:paraId="21625539" w14:textId="28647D77" w:rsidR="003D4FDA" w:rsidRPr="00616CDC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CDC">
        <w:rPr>
          <w:rFonts w:ascii="Times New Roman" w:hAnsi="Times New Roman" w:cs="Times New Roman"/>
          <w:b/>
          <w:sz w:val="28"/>
          <w:szCs w:val="28"/>
        </w:rPr>
        <w:t>П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Л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А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Н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М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Е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Р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О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П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Р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И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Я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Т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И</w:t>
      </w:r>
      <w:r w:rsidR="00DF4779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Й</w:t>
      </w:r>
    </w:p>
    <w:p w14:paraId="546C3895" w14:textId="66D871C1" w:rsidR="003D4FDA" w:rsidRPr="00616CDC" w:rsidRDefault="004D6191" w:rsidP="00DF4779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CDC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616CDC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616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CDC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616CDC">
        <w:rPr>
          <w:rFonts w:ascii="Times New Roman" w:hAnsi="Times New Roman" w:cs="Times New Roman"/>
          <w:b/>
          <w:sz w:val="28"/>
          <w:szCs w:val="28"/>
        </w:rPr>
        <w:t>202</w:t>
      </w:r>
      <w:r w:rsidR="00AF75FE" w:rsidRPr="00616CDC">
        <w:rPr>
          <w:rFonts w:ascii="Times New Roman" w:hAnsi="Times New Roman" w:cs="Times New Roman"/>
          <w:b/>
          <w:sz w:val="28"/>
          <w:szCs w:val="28"/>
        </w:rPr>
        <w:t>5</w:t>
      </w:r>
      <w:r w:rsidRPr="00616CD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616CDC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616CDC" w14:paraId="28B03A32" w14:textId="77777777" w:rsidTr="000654DA">
        <w:tc>
          <w:tcPr>
            <w:tcW w:w="710" w:type="dxa"/>
            <w:shd w:val="clear" w:color="auto" w:fill="auto"/>
            <w:vAlign w:val="center"/>
          </w:tcPr>
          <w:p w14:paraId="280DF4B6" w14:textId="77777777" w:rsidR="00140231" w:rsidRPr="00616CDC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616CDC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3982DF29" w14:textId="77777777" w:rsidR="00140231" w:rsidRPr="00616CDC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B7F0CC" w14:textId="77777777" w:rsidR="00140231" w:rsidRPr="00616CDC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9DB832" w14:textId="77777777" w:rsidR="00140231" w:rsidRPr="00616CDC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616CDC" w14:paraId="46C23BCA" w14:textId="77777777" w:rsidTr="000654DA">
        <w:tc>
          <w:tcPr>
            <w:tcW w:w="15452" w:type="dxa"/>
            <w:gridSpan w:val="4"/>
            <w:shd w:val="clear" w:color="auto" w:fill="auto"/>
          </w:tcPr>
          <w:p w14:paraId="0BB55673" w14:textId="77777777" w:rsidR="008D6454" w:rsidRPr="00616CDC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616CDC" w14:paraId="25AA1C1F" w14:textId="77777777" w:rsidTr="000654DA">
        <w:tc>
          <w:tcPr>
            <w:tcW w:w="710" w:type="dxa"/>
            <w:shd w:val="clear" w:color="auto" w:fill="auto"/>
          </w:tcPr>
          <w:p w14:paraId="4AA538E1" w14:textId="01B5A581" w:rsidR="003332D3" w:rsidRPr="00616CDC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14:paraId="3F83EFB9" w14:textId="6447C1D8" w:rsidR="003332D3" w:rsidRPr="00616CDC" w:rsidRDefault="00A856F2" w:rsidP="00A856F2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Проведение</w:t>
            </w:r>
            <w:r w:rsidR="003332D3" w:rsidRPr="00616CD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заседаний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Pr="00616CD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Фрунзенского </w:t>
            </w:r>
            <w:r w:rsidR="003332D3" w:rsidRPr="00616CD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района Санкт-Петербурга</w:t>
            </w:r>
          </w:p>
        </w:tc>
        <w:tc>
          <w:tcPr>
            <w:tcW w:w="2268" w:type="dxa"/>
            <w:shd w:val="clear" w:color="auto" w:fill="auto"/>
          </w:tcPr>
          <w:p w14:paraId="421AA07D" w14:textId="77777777" w:rsidR="00AF75FE" w:rsidRPr="00616CDC" w:rsidRDefault="00AF75FE" w:rsidP="00AF75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необходимости, </w:t>
            </w:r>
          </w:p>
          <w:p w14:paraId="439059D5" w14:textId="0DDDFA97" w:rsidR="003332D3" w:rsidRPr="00616CDC" w:rsidRDefault="00AF75FE" w:rsidP="00AF75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 w:rsidR="000D5ED3"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827" w:type="dxa"/>
            <w:shd w:val="clear" w:color="auto" w:fill="auto"/>
          </w:tcPr>
          <w:p w14:paraId="349263C7" w14:textId="77777777" w:rsidR="003332D3" w:rsidRPr="00616CDC" w:rsidRDefault="003332D3" w:rsidP="001E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14:paraId="13D3211D" w14:textId="2142E8A8" w:rsidR="003332D3" w:rsidRPr="00616CDC" w:rsidRDefault="003332D3" w:rsidP="00A856F2">
            <w:pPr>
              <w:rPr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аппарата ТИК – секретарь </w:t>
            </w:r>
            <w:r w:rsidR="000B2585" w:rsidRPr="00616CDC">
              <w:rPr>
                <w:rFonts w:ascii="Times New Roman" w:hAnsi="Times New Roman" w:cs="Times New Roman"/>
                <w:sz w:val="28"/>
                <w:szCs w:val="28"/>
              </w:rPr>
              <w:t>РГ</w:t>
            </w:r>
          </w:p>
        </w:tc>
      </w:tr>
      <w:tr w:rsidR="008A2196" w:rsidRPr="00616CDC" w14:paraId="7D829810" w14:textId="77777777" w:rsidTr="000654DA">
        <w:tc>
          <w:tcPr>
            <w:tcW w:w="710" w:type="dxa"/>
            <w:shd w:val="clear" w:color="auto" w:fill="auto"/>
          </w:tcPr>
          <w:p w14:paraId="205D8BD6" w14:textId="1BDA3044" w:rsidR="008A2196" w:rsidRPr="00616CDC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14:paraId="3FCA5E98" w14:textId="18035A6F" w:rsidR="008A2196" w:rsidRPr="00616CDC" w:rsidRDefault="008A2196" w:rsidP="008A2196">
            <w:pPr>
              <w:pStyle w:val="Default"/>
              <w:rPr>
                <w:sz w:val="28"/>
                <w:szCs w:val="28"/>
              </w:rPr>
            </w:pPr>
            <w:r w:rsidRPr="00616CDC">
              <w:rPr>
                <w:sz w:val="28"/>
                <w:szCs w:val="28"/>
              </w:rPr>
              <w:t xml:space="preserve">Участие в мероприятиях </w:t>
            </w:r>
            <w:r w:rsidR="000B2585" w:rsidRPr="00616CDC">
              <w:rPr>
                <w:sz w:val="28"/>
                <w:szCs w:val="28"/>
              </w:rPr>
              <w:t xml:space="preserve">Санкт-Петербургской избирательной комиссии, </w:t>
            </w:r>
            <w:r w:rsidRPr="00616CDC">
              <w:rPr>
                <w:sz w:val="28"/>
                <w:szCs w:val="28"/>
              </w:rPr>
              <w:t xml:space="preserve">органов и учреждений социальной защиты населения </w:t>
            </w:r>
            <w:r w:rsidR="000B2585" w:rsidRPr="00616CDC">
              <w:rPr>
                <w:sz w:val="28"/>
                <w:szCs w:val="28"/>
              </w:rPr>
              <w:t xml:space="preserve">       </w:t>
            </w:r>
            <w:r w:rsidRPr="00616CDC">
              <w:rPr>
                <w:sz w:val="28"/>
                <w:szCs w:val="28"/>
              </w:rPr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  <w:shd w:val="clear" w:color="auto" w:fill="auto"/>
          </w:tcPr>
          <w:p w14:paraId="519BBC7E" w14:textId="7208AECD" w:rsidR="008A2196" w:rsidRPr="00616CDC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02CF6F91" w14:textId="6B38695A" w:rsidR="008C223C" w:rsidRPr="00616CDC" w:rsidRDefault="008C223C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 </w:t>
            </w:r>
          </w:p>
          <w:p w14:paraId="5E9B0E5B" w14:textId="16764BE7" w:rsidR="008A2196" w:rsidRPr="00616CDC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196" w:rsidRPr="00616CDC" w14:paraId="2AA3880A" w14:textId="77777777" w:rsidTr="000654DA">
        <w:tc>
          <w:tcPr>
            <w:tcW w:w="710" w:type="dxa"/>
            <w:shd w:val="clear" w:color="auto" w:fill="auto"/>
          </w:tcPr>
          <w:p w14:paraId="30B428DE" w14:textId="1A88D67B" w:rsidR="008A2196" w:rsidRPr="00616CDC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14:paraId="0A909688" w14:textId="78C7904C" w:rsidR="008A2196" w:rsidRPr="00616CDC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  <w:r w:rsidRPr="00616CDC">
              <w:rPr>
                <w:sz w:val="28"/>
                <w:szCs w:val="28"/>
              </w:rPr>
              <w:t>Проведение тематических мероприятий, направленных на правовое просвещение избирателей, в том числе молодых и</w:t>
            </w:r>
            <w:r w:rsidR="008C223C" w:rsidRPr="00616CDC">
              <w:rPr>
                <w:sz w:val="28"/>
                <w:szCs w:val="28"/>
              </w:rPr>
              <w:t xml:space="preserve"> </w:t>
            </w:r>
            <w:proofErr w:type="gramStart"/>
            <w:r w:rsidR="008C223C" w:rsidRPr="00616CDC">
              <w:rPr>
                <w:sz w:val="28"/>
                <w:szCs w:val="28"/>
              </w:rPr>
              <w:t xml:space="preserve">будущих,  </w:t>
            </w:r>
            <w:r w:rsidRPr="00616CDC">
              <w:rPr>
                <w:sz w:val="28"/>
                <w:szCs w:val="28"/>
              </w:rPr>
              <w:t xml:space="preserve"> </w:t>
            </w:r>
            <w:proofErr w:type="gramEnd"/>
            <w:r w:rsidRPr="00616CDC">
              <w:rPr>
                <w:sz w:val="28"/>
                <w:szCs w:val="28"/>
              </w:rPr>
              <w:t xml:space="preserve">                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  <w:shd w:val="clear" w:color="auto" w:fill="auto"/>
          </w:tcPr>
          <w:p w14:paraId="67EB96A0" w14:textId="1CD436A7" w:rsidR="008A2196" w:rsidRPr="00616CDC" w:rsidRDefault="007B64B9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В период 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21 октября 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br/>
              <w:t>по 21 ноября</w:t>
            </w:r>
          </w:p>
        </w:tc>
        <w:tc>
          <w:tcPr>
            <w:tcW w:w="3827" w:type="dxa"/>
            <w:shd w:val="clear" w:color="auto" w:fill="auto"/>
          </w:tcPr>
          <w:p w14:paraId="3433CD71" w14:textId="6E2E9AC7" w:rsidR="008A2196" w:rsidRPr="00616CDC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Председатель ТИК</w:t>
            </w:r>
          </w:p>
          <w:p w14:paraId="6DE5F98D" w14:textId="7D1683F7" w:rsidR="008A2196" w:rsidRPr="00616CDC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A2196" w:rsidRPr="00616CDC" w14:paraId="7B9D0B01" w14:textId="77777777" w:rsidTr="000654DA">
        <w:tc>
          <w:tcPr>
            <w:tcW w:w="710" w:type="dxa"/>
            <w:shd w:val="clear" w:color="auto" w:fill="auto"/>
          </w:tcPr>
          <w:p w14:paraId="45A9D148" w14:textId="50F077AD" w:rsidR="008A2196" w:rsidRPr="00616CDC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B64B9" w:rsidRPr="00616C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1ECEA24E" w14:textId="0FE08350" w:rsidR="008A2196" w:rsidRPr="00616CDC" w:rsidRDefault="008A2196" w:rsidP="00A856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на сайте Территориальной избирательной комиссии №</w:t>
            </w:r>
            <w:r w:rsidR="00A856F2" w:rsidRPr="00616C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«Интернет» и в социальных сетях информационных (новостных) материалов о деятельности Территориальной избирательной комиссии №</w:t>
            </w:r>
            <w:r w:rsidR="00A856F2" w:rsidRPr="00616C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616CD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 обеспечению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268" w:type="dxa"/>
            <w:shd w:val="clear" w:color="auto" w:fill="auto"/>
          </w:tcPr>
          <w:p w14:paraId="78355A6E" w14:textId="60BE7AE0" w:rsidR="008A2196" w:rsidRPr="00616CDC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7B766D02" w14:textId="77777777" w:rsidR="008A2196" w:rsidRPr="00616CDC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14:paraId="5DC57818" w14:textId="331A3B1A" w:rsidR="008A2196" w:rsidRPr="00616CDC" w:rsidRDefault="008A2196" w:rsidP="00A85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</w:t>
            </w:r>
          </w:p>
        </w:tc>
      </w:tr>
      <w:tr w:rsidR="007B64B9" w:rsidRPr="00616CDC" w14:paraId="298F5761" w14:textId="77777777" w:rsidTr="000654DA">
        <w:tc>
          <w:tcPr>
            <w:tcW w:w="15452" w:type="dxa"/>
            <w:gridSpan w:val="4"/>
            <w:shd w:val="clear" w:color="auto" w:fill="auto"/>
          </w:tcPr>
          <w:p w14:paraId="5795D168" w14:textId="32792A8F" w:rsidR="007B64B9" w:rsidRPr="00616CDC" w:rsidRDefault="007B64B9" w:rsidP="007B64B9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доступности помещений для голосования </w:t>
            </w:r>
            <w:r w:rsidRPr="00616CD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7B64B9" w:rsidRPr="00616CDC" w14:paraId="0893F305" w14:textId="77777777" w:rsidTr="000654DA">
        <w:tc>
          <w:tcPr>
            <w:tcW w:w="710" w:type="dxa"/>
            <w:shd w:val="clear" w:color="auto" w:fill="auto"/>
          </w:tcPr>
          <w:p w14:paraId="7B17DA7C" w14:textId="3C4A00E8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14:paraId="5D25B45E" w14:textId="77777777" w:rsidR="007B64B9" w:rsidRPr="00616CDC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0A855497" w14:textId="77777777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26BDBC07" w14:textId="0F2260D9" w:rsidR="007B64B9" w:rsidRPr="00616CDC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616CDC">
              <w:rPr>
                <w:color w:val="auto"/>
                <w:sz w:val="28"/>
                <w:szCs w:val="28"/>
              </w:rPr>
              <w:t>Председатель ТИК, РГ,</w:t>
            </w:r>
          </w:p>
          <w:p w14:paraId="3A14CF28" w14:textId="28D66FA3" w:rsidR="007B64B9" w:rsidRPr="00616CDC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616CDC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856F2" w:rsidRPr="00616CDC">
              <w:rPr>
                <w:color w:val="auto"/>
                <w:sz w:val="28"/>
                <w:szCs w:val="28"/>
              </w:rPr>
              <w:t>Фрунзенского</w:t>
            </w:r>
            <w:r w:rsidRPr="00616CDC">
              <w:rPr>
                <w:color w:val="auto"/>
                <w:sz w:val="28"/>
                <w:szCs w:val="28"/>
              </w:rPr>
              <w:t xml:space="preserve"> района Санкт-Петербурга        </w:t>
            </w:r>
          </w:p>
          <w:p w14:paraId="57E30E91" w14:textId="0054790C" w:rsidR="007B64B9" w:rsidRPr="00616CDC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616CDC">
              <w:rPr>
                <w:color w:val="auto"/>
                <w:sz w:val="28"/>
                <w:szCs w:val="28"/>
              </w:rPr>
              <w:t>(по согласованию),</w:t>
            </w:r>
          </w:p>
          <w:p w14:paraId="153BB4EF" w14:textId="77777777" w:rsidR="007B64B9" w:rsidRPr="00616CDC" w:rsidRDefault="007B64B9" w:rsidP="007B64B9">
            <w:pPr>
              <w:pStyle w:val="Default"/>
              <w:rPr>
                <w:sz w:val="28"/>
                <w:szCs w:val="28"/>
              </w:rPr>
            </w:pPr>
            <w:r w:rsidRPr="00616CDC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14:paraId="239E3CEC" w14:textId="25785AAF" w:rsidR="007B64B9" w:rsidRPr="00616CDC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616CDC">
              <w:rPr>
                <w:sz w:val="28"/>
                <w:szCs w:val="28"/>
              </w:rPr>
              <w:t>(по согласованию)</w:t>
            </w:r>
          </w:p>
        </w:tc>
      </w:tr>
      <w:tr w:rsidR="007B64B9" w:rsidRPr="00616CDC" w14:paraId="6B4CC589" w14:textId="77777777" w:rsidTr="000654DA">
        <w:tc>
          <w:tcPr>
            <w:tcW w:w="710" w:type="dxa"/>
            <w:shd w:val="clear" w:color="auto" w:fill="auto"/>
          </w:tcPr>
          <w:p w14:paraId="524C87B4" w14:textId="66C9C12A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14:paraId="5CFEEE0A" w14:textId="54507D7F" w:rsidR="007B64B9" w:rsidRPr="00616CDC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направления предложений по определени</w:t>
            </w:r>
            <w:r w:rsidR="00304F3C" w:rsidRPr="00616CD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 перечня специально оборудованных избирательных участков</w:t>
            </w:r>
          </w:p>
        </w:tc>
        <w:tc>
          <w:tcPr>
            <w:tcW w:w="2268" w:type="dxa"/>
            <w:shd w:val="clear" w:color="auto" w:fill="auto"/>
          </w:tcPr>
          <w:p w14:paraId="161DDBF8" w14:textId="77777777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14:paraId="3AFED3D1" w14:textId="128C860C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  <w:shd w:val="clear" w:color="auto" w:fill="auto"/>
          </w:tcPr>
          <w:p w14:paraId="5D10DF20" w14:textId="3040A54A" w:rsidR="007B64B9" w:rsidRPr="00616CDC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Председатель ТИК, РГ</w:t>
            </w:r>
          </w:p>
        </w:tc>
      </w:tr>
      <w:tr w:rsidR="007B64B9" w:rsidRPr="00616CDC" w14:paraId="44524C24" w14:textId="77777777" w:rsidTr="008A25A5">
        <w:tc>
          <w:tcPr>
            <w:tcW w:w="710" w:type="dxa"/>
            <w:shd w:val="clear" w:color="auto" w:fill="auto"/>
          </w:tcPr>
          <w:p w14:paraId="2EDEACA8" w14:textId="0A1893AA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  <w:shd w:val="clear" w:color="auto" w:fill="auto"/>
          </w:tcPr>
          <w:p w14:paraId="2F927875" w14:textId="4D6C758B" w:rsidR="007B64B9" w:rsidRPr="00616CDC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Мониторинг доступности помещений для голосования 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2123E8A9" w14:textId="77777777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5FA12697" w14:textId="180DFADC" w:rsidR="007B64B9" w:rsidRPr="00616CDC" w:rsidRDefault="00304F3C" w:rsidP="00616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администрация </w:t>
            </w:r>
            <w:r w:rsidR="00616CDC" w:rsidRPr="00616CDC">
              <w:rPr>
                <w:rFonts w:ascii="Times New Roman" w:hAnsi="Times New Roman" w:cs="Times New Roman"/>
                <w:sz w:val="28"/>
                <w:szCs w:val="28"/>
              </w:rPr>
              <w:t>Фрунзенского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                  </w:t>
            </w:r>
            <w:proofErr w:type="gramStart"/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7B64B9" w:rsidRPr="00616CDC" w14:paraId="3CF83BAA" w14:textId="77777777" w:rsidTr="000654DA">
        <w:tc>
          <w:tcPr>
            <w:tcW w:w="710" w:type="dxa"/>
            <w:shd w:val="clear" w:color="auto" w:fill="auto"/>
          </w:tcPr>
          <w:p w14:paraId="5E1C5736" w14:textId="0088D6BA" w:rsidR="007B64B9" w:rsidRPr="00616CDC" w:rsidRDefault="007B64B9" w:rsidP="00616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16CDC" w:rsidRPr="00616C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004AAB8E" w14:textId="43E0FA2D" w:rsidR="007B64B9" w:rsidRPr="00616CDC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беспрепятственного доступа избирателей, 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являющихся инвалидами, к избирательным участкам и помещениям </w:t>
            </w:r>
            <w:r w:rsidRPr="00616CDC">
              <w:rPr>
                <w:rFonts w:ascii="Times New Roman" w:hAnsi="Times New Roman" w:cs="Times New Roman"/>
                <w:sz w:val="28"/>
                <w:szCs w:val="28"/>
              </w:rPr>
              <w:br/>
              <w:t>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268" w:type="dxa"/>
            <w:shd w:val="clear" w:color="auto" w:fill="auto"/>
          </w:tcPr>
          <w:p w14:paraId="4BA42081" w14:textId="77777777" w:rsidR="007B64B9" w:rsidRPr="00616CDC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55085D83" w14:textId="2FA2574E" w:rsidR="007B64B9" w:rsidRPr="00616CDC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</w:t>
            </w:r>
            <w:r w:rsidR="007B64B9" w:rsidRPr="00616C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="009335B2" w:rsidRPr="00616CD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Фрунзенского </w:t>
            </w:r>
            <w:r w:rsidR="007B64B9"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района Санкт-Петербурга                     </w:t>
            </w:r>
            <w:proofErr w:type="gramStart"/>
            <w:r w:rsidR="007B64B9" w:rsidRPr="00616CD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="007B64B9" w:rsidRPr="00616CDC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</w:tbl>
    <w:p w14:paraId="4FAABA40" w14:textId="77777777" w:rsidR="00F71ED3" w:rsidRPr="00616CDC" w:rsidRDefault="00F71ED3" w:rsidP="00F71ED3">
      <w:pPr>
        <w:spacing w:after="0" w:line="240" w:lineRule="auto"/>
        <w:ind w:left="-426" w:right="-45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CF9328" w14:textId="77777777" w:rsidR="003C0D72" w:rsidRPr="00616CDC" w:rsidRDefault="003C0D72" w:rsidP="003C0D72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CDC">
        <w:rPr>
          <w:rFonts w:ascii="Times New Roman" w:hAnsi="Times New Roman" w:cs="Times New Roman"/>
          <w:b/>
          <w:sz w:val="28"/>
          <w:szCs w:val="28"/>
        </w:rPr>
        <w:t>Принятые сокращения:</w:t>
      </w:r>
    </w:p>
    <w:p w14:paraId="544D3328" w14:textId="60F708C6" w:rsidR="003C0D72" w:rsidRPr="00616CDC" w:rsidRDefault="003C0D72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CDC">
        <w:rPr>
          <w:rFonts w:ascii="Times New Roman" w:hAnsi="Times New Roman" w:cs="Times New Roman"/>
          <w:b/>
          <w:sz w:val="28"/>
          <w:szCs w:val="28"/>
        </w:rPr>
        <w:t>СПбИК</w:t>
      </w:r>
      <w:proofErr w:type="spellEnd"/>
      <w:r w:rsidRPr="00616CDC">
        <w:rPr>
          <w:rFonts w:ascii="Times New Roman" w:hAnsi="Times New Roman" w:cs="Times New Roman"/>
          <w:sz w:val="28"/>
          <w:szCs w:val="28"/>
        </w:rPr>
        <w:t xml:space="preserve"> – Санкт-Петербургская избирательная комиссия </w:t>
      </w:r>
    </w:p>
    <w:p w14:paraId="30ECE990" w14:textId="77777777" w:rsidR="000B2585" w:rsidRPr="00616CDC" w:rsidRDefault="003C0D72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616CDC">
        <w:rPr>
          <w:rFonts w:ascii="Times New Roman" w:hAnsi="Times New Roman" w:cs="Times New Roman"/>
          <w:b/>
          <w:sz w:val="28"/>
          <w:szCs w:val="28"/>
        </w:rPr>
        <w:t>ТИК</w:t>
      </w:r>
      <w:r w:rsidRPr="00616CDC">
        <w:rPr>
          <w:rFonts w:ascii="Times New Roman" w:hAnsi="Times New Roman" w:cs="Times New Roman"/>
          <w:sz w:val="28"/>
          <w:szCs w:val="28"/>
        </w:rPr>
        <w:t xml:space="preserve"> – территориальные избирательные комиссии в Санкт-Петербурге</w:t>
      </w:r>
    </w:p>
    <w:p w14:paraId="36F16A81" w14:textId="340D5CAA" w:rsidR="000B2585" w:rsidRPr="000B2585" w:rsidRDefault="000B2585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616CDC">
        <w:rPr>
          <w:rFonts w:ascii="Times New Roman" w:hAnsi="Times New Roman" w:cs="Times New Roman"/>
          <w:b/>
          <w:sz w:val="28"/>
          <w:szCs w:val="28"/>
        </w:rPr>
        <w:t xml:space="preserve">РГ </w:t>
      </w:r>
      <w:r w:rsidRPr="00616CDC">
        <w:rPr>
          <w:rFonts w:ascii="Times New Roman" w:hAnsi="Times New Roman" w:cs="Times New Roman"/>
          <w:spacing w:val="-1"/>
          <w:sz w:val="28"/>
          <w:szCs w:val="28"/>
        </w:rPr>
        <w:t xml:space="preserve">- Рабочая группа по обеспечению реализации избирательных прав граждан с ограниченными физическими возможностями на территории </w:t>
      </w:r>
      <w:r w:rsidR="00616CDC" w:rsidRPr="00616CDC">
        <w:rPr>
          <w:rFonts w:ascii="Times New Roman" w:hAnsi="Times New Roman" w:cs="Times New Roman"/>
          <w:spacing w:val="-1"/>
          <w:sz w:val="28"/>
          <w:szCs w:val="28"/>
        </w:rPr>
        <w:t>Фрунзенского</w:t>
      </w:r>
      <w:r w:rsidRPr="00616CDC">
        <w:rPr>
          <w:rFonts w:ascii="Times New Roman" w:hAnsi="Times New Roman" w:cs="Times New Roman"/>
          <w:spacing w:val="-1"/>
          <w:sz w:val="28"/>
          <w:szCs w:val="28"/>
        </w:rPr>
        <w:t xml:space="preserve"> района Санкт-Петербурга</w:t>
      </w:r>
    </w:p>
    <w:p w14:paraId="03DFACB6" w14:textId="77777777" w:rsidR="000B2585" w:rsidRPr="00F6558E" w:rsidRDefault="000B2585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</w:p>
    <w:p w14:paraId="67229C6A" w14:textId="471EF9B2" w:rsidR="00886F52" w:rsidRPr="0079197F" w:rsidRDefault="00886F52" w:rsidP="0079197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sectPr w:rsidR="00886F52" w:rsidRPr="0079197F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041F" w14:textId="77777777" w:rsidR="003937B6" w:rsidRDefault="003937B6" w:rsidP="003D4FDA">
      <w:pPr>
        <w:spacing w:after="0" w:line="240" w:lineRule="auto"/>
      </w:pPr>
      <w:r>
        <w:separator/>
      </w:r>
    </w:p>
  </w:endnote>
  <w:endnote w:type="continuationSeparator" w:id="0">
    <w:p w14:paraId="7C36E73D" w14:textId="77777777" w:rsidR="003937B6" w:rsidRDefault="003937B6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8916" w14:textId="77777777" w:rsidR="003937B6" w:rsidRDefault="003937B6" w:rsidP="003D4FDA">
      <w:pPr>
        <w:spacing w:after="0" w:line="240" w:lineRule="auto"/>
      </w:pPr>
      <w:r>
        <w:separator/>
      </w:r>
    </w:p>
  </w:footnote>
  <w:footnote w:type="continuationSeparator" w:id="0">
    <w:p w14:paraId="3C485E7E" w14:textId="77777777" w:rsidR="003937B6" w:rsidRDefault="003937B6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49DA8A" w14:textId="77777777" w:rsidR="00702E2B" w:rsidRPr="00702E2B" w:rsidRDefault="00702E2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35B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51B268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580438">
    <w:abstractNumId w:val="1"/>
  </w:num>
  <w:num w:numId="2" w16cid:durableId="1514804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428"/>
    <w:rsid w:val="0000229A"/>
    <w:rsid w:val="00002691"/>
    <w:rsid w:val="00021076"/>
    <w:rsid w:val="00025802"/>
    <w:rsid w:val="0003199E"/>
    <w:rsid w:val="000437AA"/>
    <w:rsid w:val="00061BAB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B2585"/>
    <w:rsid w:val="000C65C9"/>
    <w:rsid w:val="000D1F5C"/>
    <w:rsid w:val="000D5ED3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4E15"/>
    <w:rsid w:val="00216D82"/>
    <w:rsid w:val="00240662"/>
    <w:rsid w:val="002406F6"/>
    <w:rsid w:val="00257723"/>
    <w:rsid w:val="002809D5"/>
    <w:rsid w:val="002815D4"/>
    <w:rsid w:val="00283C90"/>
    <w:rsid w:val="00286B97"/>
    <w:rsid w:val="00292DF6"/>
    <w:rsid w:val="002B419D"/>
    <w:rsid w:val="002B5BFB"/>
    <w:rsid w:val="002C4E1F"/>
    <w:rsid w:val="002C50BD"/>
    <w:rsid w:val="002C736E"/>
    <w:rsid w:val="002D3A5B"/>
    <w:rsid w:val="002F1FC5"/>
    <w:rsid w:val="002F7271"/>
    <w:rsid w:val="00304F3C"/>
    <w:rsid w:val="0031012D"/>
    <w:rsid w:val="0031065E"/>
    <w:rsid w:val="0031330C"/>
    <w:rsid w:val="00317323"/>
    <w:rsid w:val="003206FC"/>
    <w:rsid w:val="003276F6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937B6"/>
    <w:rsid w:val="003A05DA"/>
    <w:rsid w:val="003A6A73"/>
    <w:rsid w:val="003A74AE"/>
    <w:rsid w:val="003B479E"/>
    <w:rsid w:val="003B5141"/>
    <w:rsid w:val="003C0D72"/>
    <w:rsid w:val="003C3E79"/>
    <w:rsid w:val="003C54B8"/>
    <w:rsid w:val="003D4FDA"/>
    <w:rsid w:val="003E24B6"/>
    <w:rsid w:val="004026A1"/>
    <w:rsid w:val="004159A0"/>
    <w:rsid w:val="004230BB"/>
    <w:rsid w:val="00423E13"/>
    <w:rsid w:val="00450783"/>
    <w:rsid w:val="00456303"/>
    <w:rsid w:val="00461B6D"/>
    <w:rsid w:val="00464428"/>
    <w:rsid w:val="00466968"/>
    <w:rsid w:val="00483235"/>
    <w:rsid w:val="0049578E"/>
    <w:rsid w:val="004C2BA3"/>
    <w:rsid w:val="004C6556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B3A20"/>
    <w:rsid w:val="005B4F1F"/>
    <w:rsid w:val="005D0468"/>
    <w:rsid w:val="005D2654"/>
    <w:rsid w:val="005E2BB7"/>
    <w:rsid w:val="005E347B"/>
    <w:rsid w:val="005F11F9"/>
    <w:rsid w:val="005F5D54"/>
    <w:rsid w:val="006021A1"/>
    <w:rsid w:val="00602FBC"/>
    <w:rsid w:val="00603B4F"/>
    <w:rsid w:val="0061069D"/>
    <w:rsid w:val="0061182B"/>
    <w:rsid w:val="00616CDC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B2CA2"/>
    <w:rsid w:val="006B43B5"/>
    <w:rsid w:val="006C2F06"/>
    <w:rsid w:val="006C6A84"/>
    <w:rsid w:val="006E0D00"/>
    <w:rsid w:val="006E3FA5"/>
    <w:rsid w:val="006F0B51"/>
    <w:rsid w:val="006F1D4D"/>
    <w:rsid w:val="006F769B"/>
    <w:rsid w:val="00702E2B"/>
    <w:rsid w:val="00703ACE"/>
    <w:rsid w:val="00703C05"/>
    <w:rsid w:val="0071545E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B64B9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869E7"/>
    <w:rsid w:val="00886F52"/>
    <w:rsid w:val="00887EDF"/>
    <w:rsid w:val="008A2196"/>
    <w:rsid w:val="008A7B0F"/>
    <w:rsid w:val="008B00B8"/>
    <w:rsid w:val="008B6A61"/>
    <w:rsid w:val="008C1A27"/>
    <w:rsid w:val="008C223C"/>
    <w:rsid w:val="008D1240"/>
    <w:rsid w:val="008D2EBB"/>
    <w:rsid w:val="008D39C5"/>
    <w:rsid w:val="008D6454"/>
    <w:rsid w:val="008D6859"/>
    <w:rsid w:val="008D7BB6"/>
    <w:rsid w:val="008E2C49"/>
    <w:rsid w:val="008E3B90"/>
    <w:rsid w:val="008F1890"/>
    <w:rsid w:val="008F3867"/>
    <w:rsid w:val="00912AB7"/>
    <w:rsid w:val="00932699"/>
    <w:rsid w:val="009335B2"/>
    <w:rsid w:val="00950C97"/>
    <w:rsid w:val="009527C4"/>
    <w:rsid w:val="00957EDA"/>
    <w:rsid w:val="00960EFE"/>
    <w:rsid w:val="00962745"/>
    <w:rsid w:val="00967973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A013A7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856F2"/>
    <w:rsid w:val="00A910EB"/>
    <w:rsid w:val="00A9269F"/>
    <w:rsid w:val="00A92786"/>
    <w:rsid w:val="00AA4555"/>
    <w:rsid w:val="00AA62D4"/>
    <w:rsid w:val="00AA6362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AF75FE"/>
    <w:rsid w:val="00B02C2B"/>
    <w:rsid w:val="00B05625"/>
    <w:rsid w:val="00B06B18"/>
    <w:rsid w:val="00B112CF"/>
    <w:rsid w:val="00B11DFD"/>
    <w:rsid w:val="00B21055"/>
    <w:rsid w:val="00B41B32"/>
    <w:rsid w:val="00B52223"/>
    <w:rsid w:val="00B52457"/>
    <w:rsid w:val="00B6713A"/>
    <w:rsid w:val="00B72972"/>
    <w:rsid w:val="00B751A9"/>
    <w:rsid w:val="00B75AF6"/>
    <w:rsid w:val="00B80C1D"/>
    <w:rsid w:val="00B92E32"/>
    <w:rsid w:val="00B9604F"/>
    <w:rsid w:val="00BB19F6"/>
    <w:rsid w:val="00BB31C2"/>
    <w:rsid w:val="00BD695E"/>
    <w:rsid w:val="00BE5DB5"/>
    <w:rsid w:val="00BF206B"/>
    <w:rsid w:val="00BF4214"/>
    <w:rsid w:val="00C07B46"/>
    <w:rsid w:val="00C2644A"/>
    <w:rsid w:val="00C26700"/>
    <w:rsid w:val="00C362EB"/>
    <w:rsid w:val="00C367B8"/>
    <w:rsid w:val="00C37151"/>
    <w:rsid w:val="00C43173"/>
    <w:rsid w:val="00C45A3E"/>
    <w:rsid w:val="00C473A1"/>
    <w:rsid w:val="00C5449A"/>
    <w:rsid w:val="00C75722"/>
    <w:rsid w:val="00C75A75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15C97"/>
    <w:rsid w:val="00D3655D"/>
    <w:rsid w:val="00D51711"/>
    <w:rsid w:val="00D540C8"/>
    <w:rsid w:val="00D56E8B"/>
    <w:rsid w:val="00D6347B"/>
    <w:rsid w:val="00D66AA0"/>
    <w:rsid w:val="00D66D93"/>
    <w:rsid w:val="00D768A7"/>
    <w:rsid w:val="00D85CB3"/>
    <w:rsid w:val="00D86CD7"/>
    <w:rsid w:val="00D92022"/>
    <w:rsid w:val="00D944AC"/>
    <w:rsid w:val="00DC009F"/>
    <w:rsid w:val="00DC0E4B"/>
    <w:rsid w:val="00DC0F68"/>
    <w:rsid w:val="00DC1762"/>
    <w:rsid w:val="00DC5E79"/>
    <w:rsid w:val="00DD46C5"/>
    <w:rsid w:val="00DE2C4E"/>
    <w:rsid w:val="00DE2F72"/>
    <w:rsid w:val="00DE68DA"/>
    <w:rsid w:val="00DF0847"/>
    <w:rsid w:val="00DF1024"/>
    <w:rsid w:val="00DF4779"/>
    <w:rsid w:val="00DF6A75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942B8"/>
    <w:rsid w:val="00E96704"/>
    <w:rsid w:val="00EA2528"/>
    <w:rsid w:val="00EC13FD"/>
    <w:rsid w:val="00EC1780"/>
    <w:rsid w:val="00EC41E4"/>
    <w:rsid w:val="00ED7C25"/>
    <w:rsid w:val="00EE4072"/>
    <w:rsid w:val="00EF0BAB"/>
    <w:rsid w:val="00EF1046"/>
    <w:rsid w:val="00F01EB4"/>
    <w:rsid w:val="00F20FF7"/>
    <w:rsid w:val="00F2577B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1ED3"/>
    <w:rsid w:val="00F722AB"/>
    <w:rsid w:val="00F80CC2"/>
    <w:rsid w:val="00F82032"/>
    <w:rsid w:val="00FC00D2"/>
    <w:rsid w:val="00FC62EC"/>
    <w:rsid w:val="00FD3872"/>
    <w:rsid w:val="00FD389B"/>
    <w:rsid w:val="00FE6408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59B8"/>
  <w15:docId w15:val="{E20921C2-E67F-4783-B55A-9E857C44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FCBB2-FA96-4FC8-8A35-D3A90CCE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В. Цыцарева</dc:creator>
  <cp:lastModifiedBy>Татьяна Шаймарданова</cp:lastModifiedBy>
  <cp:revision>5</cp:revision>
  <cp:lastPrinted>2022-12-09T08:26:00Z</cp:lastPrinted>
  <dcterms:created xsi:type="dcterms:W3CDTF">2025-01-28T09:17:00Z</dcterms:created>
  <dcterms:modified xsi:type="dcterms:W3CDTF">2025-01-28T11:47:00Z</dcterms:modified>
</cp:coreProperties>
</file>